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Ind w:w="24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55"/>
      </w:tblGrid>
      <w:tr w:rsidR="00E8496E" w:rsidRPr="00D24F48" w:rsidTr="001E11AF">
        <w:trPr>
          <w:tblCellSpacing w:w="15" w:type="dxa"/>
          <w:hidden/>
        </w:trPr>
        <w:tc>
          <w:tcPr>
            <w:tcW w:w="0" w:type="auto"/>
            <w:tcMar>
              <w:top w:w="15" w:type="dxa"/>
              <w:left w:w="225" w:type="dxa"/>
              <w:bottom w:w="15" w:type="dxa"/>
              <w:right w:w="15" w:type="dxa"/>
            </w:tcMar>
            <w:vAlign w:val="center"/>
          </w:tcPr>
          <w:p w:rsidR="00E8496E" w:rsidRPr="00D24F48" w:rsidRDefault="00E8496E" w:rsidP="001E11AF">
            <w:pPr>
              <w:ind w:hanging="98"/>
              <w:rPr>
                <w:vanish/>
                <w:sz w:val="28"/>
                <w:szCs w:val="28"/>
                <w:lang w:val="kk-KZ"/>
              </w:rPr>
            </w:pPr>
          </w:p>
        </w:tc>
      </w:tr>
    </w:tbl>
    <w:p w:rsidR="00D91E31" w:rsidRPr="00D24F48" w:rsidRDefault="00D91E31" w:rsidP="0084010F">
      <w:pPr>
        <w:rPr>
          <w:sz w:val="28"/>
          <w:szCs w:val="28"/>
        </w:rPr>
      </w:pPr>
    </w:p>
    <w:p w:rsidR="00D24F48" w:rsidRPr="00D24F48" w:rsidRDefault="00D24F48" w:rsidP="00D24F48">
      <w:pPr>
        <w:jc w:val="center"/>
        <w:rPr>
          <w:b/>
          <w:sz w:val="28"/>
          <w:szCs w:val="28"/>
        </w:rPr>
      </w:pPr>
      <w:r w:rsidRPr="00D24F48">
        <w:rPr>
          <w:b/>
          <w:sz w:val="28"/>
          <w:szCs w:val="28"/>
        </w:rPr>
        <w:t>ПОЛОЖЕНИЕ</w:t>
      </w:r>
    </w:p>
    <w:p w:rsidR="00787D11" w:rsidRPr="00D24F48" w:rsidRDefault="00D24F48" w:rsidP="00D24F48">
      <w:pPr>
        <w:jc w:val="center"/>
        <w:rPr>
          <w:b/>
          <w:sz w:val="28"/>
          <w:szCs w:val="28"/>
        </w:rPr>
      </w:pPr>
      <w:r w:rsidRPr="00D24F48">
        <w:rPr>
          <w:b/>
          <w:sz w:val="28"/>
          <w:szCs w:val="28"/>
        </w:rPr>
        <w:t>о должн</w:t>
      </w:r>
      <w:r w:rsidR="0084010F">
        <w:rPr>
          <w:b/>
          <w:sz w:val="28"/>
          <w:szCs w:val="28"/>
        </w:rPr>
        <w:t>остной  инструкции воспитателя М</w:t>
      </w:r>
      <w:r w:rsidRPr="00D24F48">
        <w:rPr>
          <w:b/>
          <w:sz w:val="28"/>
          <w:szCs w:val="28"/>
        </w:rPr>
        <w:t>ини-центра</w:t>
      </w:r>
      <w:r w:rsidR="0084010F">
        <w:rPr>
          <w:b/>
          <w:sz w:val="28"/>
          <w:szCs w:val="28"/>
        </w:rPr>
        <w:t xml:space="preserve"> «Ручеёк»</w:t>
      </w:r>
    </w:p>
    <w:p w:rsidR="00E8496E" w:rsidRPr="00D24F48" w:rsidRDefault="00E8496E" w:rsidP="00D24F48">
      <w:pPr>
        <w:rPr>
          <w:b/>
          <w:sz w:val="28"/>
          <w:szCs w:val="28"/>
        </w:rPr>
      </w:pPr>
      <w:r w:rsidRPr="00D24F48">
        <w:rPr>
          <w:b/>
          <w:sz w:val="28"/>
          <w:szCs w:val="28"/>
        </w:rPr>
        <w:t xml:space="preserve">    </w:t>
      </w:r>
    </w:p>
    <w:p w:rsidR="00E8496E" w:rsidRPr="00D24F48" w:rsidRDefault="00E8496E" w:rsidP="00D91E31">
      <w:pPr>
        <w:ind w:firstLine="567"/>
        <w:jc w:val="center"/>
        <w:rPr>
          <w:b/>
          <w:sz w:val="28"/>
          <w:szCs w:val="28"/>
        </w:rPr>
      </w:pPr>
      <w:r w:rsidRPr="00D24F48">
        <w:rPr>
          <w:b/>
          <w:sz w:val="28"/>
          <w:szCs w:val="28"/>
        </w:rPr>
        <w:t>1.Общие положения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1.2.Воспитатель назначается и освобождается от должности директором школы.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1.3.Воспитатель должен иметь высшее или среднее профессиональное образование без предъявления требований к стажу педагогической работы.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1.4.Воспитатель подчиняется непосредственно заместителю директора школы по </w:t>
      </w:r>
      <w:proofErr w:type="spellStart"/>
      <w:proofErr w:type="gramStart"/>
      <w:r w:rsidRPr="00D24F48">
        <w:rPr>
          <w:sz w:val="28"/>
          <w:szCs w:val="28"/>
        </w:rPr>
        <w:t>учебно</w:t>
      </w:r>
      <w:proofErr w:type="spellEnd"/>
      <w:r w:rsidRPr="00D24F48">
        <w:rPr>
          <w:sz w:val="28"/>
          <w:szCs w:val="28"/>
        </w:rPr>
        <w:t xml:space="preserve"> – воспитательной</w:t>
      </w:r>
      <w:proofErr w:type="gramEnd"/>
      <w:r w:rsidRPr="00D24F48">
        <w:rPr>
          <w:sz w:val="28"/>
          <w:szCs w:val="28"/>
        </w:rPr>
        <w:t xml:space="preserve"> работе.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1.5.В своей деятельности воспитатель мини-центра руководствуется Конституцией и законами РК, указами Президента РК, Решениями Правительства РК и органов управления образованием всех уровней по вопросам  образования и воспитания детей,  правилами и нормами охраны труда, техники безопасности и  противопожарной защиты, а также  Уставом и локальными правовыми актами </w:t>
      </w:r>
      <w:proofErr w:type="gramStart"/>
      <w:r w:rsidRPr="00D24F48">
        <w:rPr>
          <w:sz w:val="28"/>
          <w:szCs w:val="28"/>
        </w:rPr>
        <w:t>школы</w:t>
      </w:r>
      <w:proofErr w:type="gramEnd"/>
      <w:r w:rsidRPr="00D24F48">
        <w:rPr>
          <w:sz w:val="28"/>
          <w:szCs w:val="28"/>
        </w:rPr>
        <w:t xml:space="preserve"> / в том числе Правилами внутреннего трудового распорядка, приказами и распоряжениями директора, настоящей должностной инструкцией/ трудовым договором.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Воспитатель мини-центра соблюдает Конвенцию о правах ребенка.</w:t>
      </w:r>
    </w:p>
    <w:p w:rsidR="00E8496E" w:rsidRPr="00D24F48" w:rsidRDefault="00E8496E" w:rsidP="001E11AF">
      <w:pPr>
        <w:ind w:firstLine="567"/>
        <w:rPr>
          <w:b/>
          <w:sz w:val="28"/>
          <w:szCs w:val="28"/>
        </w:rPr>
      </w:pPr>
    </w:p>
    <w:p w:rsidR="00E8496E" w:rsidRPr="00D24F48" w:rsidRDefault="00E8496E" w:rsidP="00D91E31">
      <w:pPr>
        <w:ind w:firstLine="567"/>
        <w:jc w:val="center"/>
        <w:rPr>
          <w:b/>
          <w:sz w:val="28"/>
          <w:szCs w:val="28"/>
        </w:rPr>
      </w:pPr>
      <w:r w:rsidRPr="00D24F48">
        <w:rPr>
          <w:b/>
          <w:sz w:val="28"/>
          <w:szCs w:val="28"/>
        </w:rPr>
        <w:t>2.</w:t>
      </w:r>
      <w:r w:rsidR="00D24F48" w:rsidRPr="00D24F48">
        <w:rPr>
          <w:b/>
          <w:sz w:val="28"/>
          <w:szCs w:val="28"/>
        </w:rPr>
        <w:t>Функции.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Основными направлениями деятельности воспитателя являются.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proofErr w:type="gramStart"/>
      <w:r w:rsidRPr="00D24F48">
        <w:rPr>
          <w:sz w:val="28"/>
          <w:szCs w:val="28"/>
        </w:rPr>
        <w:t>2.1.Попечение, воспитание и надзор за детьми во время их нахождения в воспитательной группы мини-центра.</w:t>
      </w:r>
      <w:proofErr w:type="gramEnd"/>
    </w:p>
    <w:p w:rsidR="00E8496E" w:rsidRPr="00D24F48" w:rsidRDefault="00E8496E" w:rsidP="00D91E31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2.2.Организация и проведение воспитательной работы в закрепленной группе.</w:t>
      </w:r>
    </w:p>
    <w:p w:rsidR="00E8496E" w:rsidRPr="00D24F48" w:rsidRDefault="00E8496E" w:rsidP="00D91E31">
      <w:pPr>
        <w:ind w:firstLine="567"/>
        <w:jc w:val="center"/>
        <w:rPr>
          <w:b/>
          <w:sz w:val="28"/>
          <w:szCs w:val="28"/>
        </w:rPr>
      </w:pPr>
      <w:r w:rsidRPr="00D24F48">
        <w:rPr>
          <w:b/>
          <w:sz w:val="28"/>
          <w:szCs w:val="28"/>
        </w:rPr>
        <w:t>3.Должностные обязанности.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  3.1.Планирует и организует жизнедеятельность детей и осуществляет  их      воспитание.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  3.2.Проводит повседневную работу, обеспечивающую создание условий для их социальн</w:t>
      </w:r>
      <w:r w:rsidR="00D24F48">
        <w:rPr>
          <w:sz w:val="28"/>
          <w:szCs w:val="28"/>
        </w:rPr>
        <w:t>о-</w:t>
      </w:r>
      <w:r w:rsidRPr="00D24F48">
        <w:rPr>
          <w:sz w:val="28"/>
          <w:szCs w:val="28"/>
        </w:rPr>
        <w:t>психологической реабилитации,  и трудовой адаптации детей.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  3.3.Использует разнообразные приемы, методы и средства воспитания и обучения.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  3.4.Планирует и проводит с воспитанниками </w:t>
      </w:r>
      <w:proofErr w:type="spellStart"/>
      <w:r w:rsidRPr="00D24F48">
        <w:rPr>
          <w:sz w:val="28"/>
          <w:szCs w:val="28"/>
        </w:rPr>
        <w:t>коррекционн</w:t>
      </w:r>
      <w:proofErr w:type="gramStart"/>
      <w:r w:rsidRPr="00D24F48">
        <w:rPr>
          <w:sz w:val="28"/>
          <w:szCs w:val="28"/>
        </w:rPr>
        <w:t>о</w:t>
      </w:r>
      <w:proofErr w:type="spellEnd"/>
      <w:r w:rsidRPr="00D24F48">
        <w:rPr>
          <w:sz w:val="28"/>
          <w:szCs w:val="28"/>
        </w:rPr>
        <w:t>-</w:t>
      </w:r>
      <w:proofErr w:type="gramEnd"/>
      <w:r w:rsidRPr="00D24F48">
        <w:rPr>
          <w:sz w:val="28"/>
          <w:szCs w:val="28"/>
        </w:rPr>
        <w:t xml:space="preserve"> развивающую  работу на основе  изучения их индивидуальных особенностей.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  3.5.Совместно с медицинскими работниками обеспечивает сохранение и укрепление здоровья воспитанников, проводит мероприятия, способствующие их психофизическому развитию.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  3.6.Принимает детей в установленном порядке от родителей (лиц их заменяющих), организует выполнение воспитанниками режима дня.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3.7.Способствует  формированию у воспитанников  нравственных каче</w:t>
      </w:r>
      <w:proofErr w:type="gramStart"/>
      <w:r w:rsidRPr="00D24F48">
        <w:rPr>
          <w:sz w:val="28"/>
          <w:szCs w:val="28"/>
        </w:rPr>
        <w:t>ств гр</w:t>
      </w:r>
      <w:proofErr w:type="gramEnd"/>
      <w:r w:rsidRPr="00D24F48">
        <w:rPr>
          <w:sz w:val="28"/>
          <w:szCs w:val="28"/>
        </w:rPr>
        <w:t xml:space="preserve">ажданина,  прививает им навыки культурного поведения, ответственного отношения к труду,  уважение к правам человека, проводит </w:t>
      </w:r>
      <w:r w:rsidRPr="00D24F48">
        <w:rPr>
          <w:sz w:val="28"/>
          <w:szCs w:val="28"/>
        </w:rPr>
        <w:lastRenderedPageBreak/>
        <w:t>работу по профилактике у воспитанников отклоняющегося поведения, вредных привычек.</w:t>
      </w:r>
    </w:p>
    <w:p w:rsid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3.8.Изучает индивидуальные способности, интересы и склонности воспитанников, их семейные  обстоятельства и жилищно-бытовые условия, взаимодействует с родителями.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3.9.Соблюдение прав и свобод воспитанников.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3.10.Ведет в установленном порядке документацию и отчетность.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3.11.Участвует в работе Педагогического совета школы.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3.12.Проходит периодические медицинские обследования.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3.13.Систематически повышает свою профессиональную квалификацию, участвует в деятельности методических объединений и других формах методической работы.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3.14.Соблюдает этические нормы поведения в школе, в быту, в общественных местах, соответствующие общественному положению педагога.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3.15.Обеспечивает  безопасное проведение образовательного процесса, обеспечивает безопасность воспитанников во время пребывания в мини </w:t>
      </w:r>
      <w:proofErr w:type="gramStart"/>
      <w:r w:rsidRPr="00D24F48">
        <w:rPr>
          <w:sz w:val="28"/>
          <w:szCs w:val="28"/>
        </w:rPr>
        <w:t>–ц</w:t>
      </w:r>
      <w:proofErr w:type="gramEnd"/>
      <w:r w:rsidRPr="00D24F48">
        <w:rPr>
          <w:sz w:val="28"/>
          <w:szCs w:val="28"/>
        </w:rPr>
        <w:t>ентре несет ответственность за жизнь и здоровье детей , строгое соблюдение правил охраны труда, техники безопасности, санитарных и противопожарных правил.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3.16.Оперативно извещает администрацию школы о каждом несчастном случае, принимает меры по оказанию первой до врачебной помощи.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3.17.Вносит предложения по улучшению и оздоровлению условий проведения воспитательного процесса, а также доводит до сведения руководства </w:t>
      </w:r>
      <w:proofErr w:type="gramStart"/>
      <w:r w:rsidRPr="00D24F48">
        <w:rPr>
          <w:sz w:val="28"/>
          <w:szCs w:val="28"/>
        </w:rPr>
        <w:t>о</w:t>
      </w:r>
      <w:proofErr w:type="gramEnd"/>
      <w:r w:rsidRPr="00D24F48">
        <w:rPr>
          <w:sz w:val="28"/>
          <w:szCs w:val="28"/>
        </w:rPr>
        <w:t xml:space="preserve"> всех недостатках  в обеспечении воспитательного процесса, снижающих жизнедеятельность, работоспособность организма воспитанников.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3.19.Организует изучение воспитанников правил по охране труда, правил дорожного движения, поведения в быту, на     воде и.т.д.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</w:p>
    <w:p w:rsidR="00E8496E" w:rsidRPr="00D24F48" w:rsidRDefault="00E8496E" w:rsidP="00D91E31">
      <w:pPr>
        <w:ind w:firstLine="567"/>
        <w:jc w:val="center"/>
        <w:rPr>
          <w:b/>
          <w:sz w:val="28"/>
          <w:szCs w:val="28"/>
        </w:rPr>
      </w:pPr>
      <w:r w:rsidRPr="00D24F48">
        <w:rPr>
          <w:b/>
          <w:sz w:val="28"/>
          <w:szCs w:val="28"/>
        </w:rPr>
        <w:t>4.Права.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4.1.Участвовать в  управлении школой в порядке, определенном Уставом школы.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4.2.На защиту профессиональной чести и достоинства.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4.3.Знакомиться с жалобами и другими документами, содержащими оценку его работы, давать по ним объяснения.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4.4.Защищать свои интересы самостоятельно или через представителя, в том числе адвоката, в случае   дисциплинарного расследования или служебного расследования, связанного с нарушением педагогом норм   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 профессиональной этики.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4.5.Свободно выбирать использовать методики обучения и воспитания, учебные пособия и   материалы, учебники, методы оценки знаний детей.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lastRenderedPageBreak/>
        <w:t xml:space="preserve">    4.6.Повышать квалификацию.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4.7.Аттестоваться на добровольной  основе на соответствующую квалификационную категорию  и получить ее в случае успешного прохождения аттестации.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4.8.Давать воспитанникам обязательные распоряжения, относящиеся   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к организации и соблюдению дисциплины.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</w:p>
    <w:p w:rsidR="00E8496E" w:rsidRPr="00D24F48" w:rsidRDefault="00E8496E" w:rsidP="00D91E31">
      <w:pPr>
        <w:ind w:firstLine="567"/>
        <w:jc w:val="center"/>
        <w:rPr>
          <w:sz w:val="28"/>
          <w:szCs w:val="28"/>
        </w:rPr>
      </w:pPr>
      <w:r w:rsidRPr="00D24F48">
        <w:rPr>
          <w:b/>
          <w:sz w:val="28"/>
          <w:szCs w:val="28"/>
        </w:rPr>
        <w:t>5.Ответственность</w:t>
      </w:r>
      <w:r w:rsidRPr="00D24F48">
        <w:rPr>
          <w:sz w:val="28"/>
          <w:szCs w:val="28"/>
        </w:rPr>
        <w:t>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 5.1. В установленном законодательством РК порядке воспитатель несет ответственность </w:t>
      </w:r>
      <w:proofErr w:type="gramStart"/>
      <w:r w:rsidRPr="00D24F48">
        <w:rPr>
          <w:sz w:val="28"/>
          <w:szCs w:val="28"/>
        </w:rPr>
        <w:t>за</w:t>
      </w:r>
      <w:proofErr w:type="gramEnd"/>
      <w:r w:rsidRPr="00D24F48">
        <w:rPr>
          <w:sz w:val="28"/>
          <w:szCs w:val="28"/>
        </w:rPr>
        <w:t>: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  -Нарушение прав и свобод воспитанников.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5.2. За неисполнение или ненадлежащее исполнение без уважительных причин Устава и Правил внутреннего трудового распорядка школы, законных распоряжений директора школы и иных локальных нормативных актов, должностных обязанностей, установленных настоящей  Инструкцией, классный руководитель несет дисциплинарную ответственность в порядке, определенном трудовым законодательством.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5.3.За применение, в том числе однократное, методов воспитания, связанных с физическим и психическим насилием над личностью воспитанника, а также совершение иного аморального проступка воспитатель может быть освобожден от занимаемой должности в соответствии с трудовым законодательством и законом РК. Увольнение за данный проступок не является мерой дисциплинарной   ответственности.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>5.4.За виновное причинение школе или участникам воспитательного процесса ущерба в связи с исполнением своих должностных обязанностей воспитатель несет материальную ответственность в порядке и в пределах, установленных трудовым и гражданским законодательством.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</w:p>
    <w:p w:rsidR="00E8496E" w:rsidRPr="00D24F48" w:rsidRDefault="00E8496E" w:rsidP="00D91E31">
      <w:pPr>
        <w:ind w:firstLine="567"/>
        <w:jc w:val="center"/>
        <w:rPr>
          <w:b/>
          <w:sz w:val="28"/>
          <w:szCs w:val="28"/>
        </w:rPr>
      </w:pPr>
      <w:r w:rsidRPr="00D24F48">
        <w:rPr>
          <w:b/>
          <w:sz w:val="28"/>
          <w:szCs w:val="28"/>
        </w:rPr>
        <w:t>6.</w:t>
      </w:r>
      <w:r w:rsidR="00D24F48">
        <w:rPr>
          <w:b/>
          <w:sz w:val="28"/>
          <w:szCs w:val="28"/>
        </w:rPr>
        <w:t>Взаимоотношения. С</w:t>
      </w:r>
      <w:r w:rsidR="00D24F48" w:rsidRPr="00D24F48">
        <w:rPr>
          <w:b/>
          <w:sz w:val="28"/>
          <w:szCs w:val="28"/>
        </w:rPr>
        <w:t>вязи по должности</w:t>
      </w:r>
      <w:r w:rsidRPr="00D24F48">
        <w:rPr>
          <w:b/>
          <w:sz w:val="28"/>
          <w:szCs w:val="28"/>
        </w:rPr>
        <w:t>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 6.1.Работает по графику, составленному и утвержденному      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 директором школы.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 6.2.Заменяет в установленном порядке временно отсутствующих воспитателей на условиях  почасовой оплаты и по тарификации.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6.3.Самостоятельно планирует свою работу на каждый  текущий год 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План работы утверждается заместителем  директора школы по воспитательной работе не позднее пяти дней с начало планируемого периода.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 6.4.Представляет заместителю директора школы по воспитательной работе письменный отчет о   своей деятельности.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  <w:r w:rsidRPr="00D24F48">
        <w:rPr>
          <w:sz w:val="28"/>
          <w:szCs w:val="28"/>
        </w:rPr>
        <w:t xml:space="preserve">    6.5.Получает от директора школы и его заместителей информацию нормативно- правового, организационно – методического характера, знакомится под расписку с соответствующими документами.</w:t>
      </w:r>
    </w:p>
    <w:p w:rsidR="00E8496E" w:rsidRPr="00D24F48" w:rsidRDefault="00E8496E" w:rsidP="001E11AF">
      <w:pPr>
        <w:ind w:firstLine="567"/>
        <w:rPr>
          <w:sz w:val="28"/>
          <w:szCs w:val="28"/>
        </w:rPr>
      </w:pPr>
    </w:p>
    <w:p w:rsidR="00E8496E" w:rsidRPr="00D24F48" w:rsidRDefault="00E8496E" w:rsidP="001E11AF">
      <w:pPr>
        <w:ind w:firstLine="567"/>
        <w:rPr>
          <w:sz w:val="28"/>
          <w:szCs w:val="28"/>
        </w:rPr>
      </w:pPr>
    </w:p>
    <w:p w:rsidR="00E8496E" w:rsidRPr="00D24F48" w:rsidRDefault="00E8496E" w:rsidP="00D24F48">
      <w:pPr>
        <w:jc w:val="center"/>
        <w:rPr>
          <w:sz w:val="28"/>
          <w:szCs w:val="28"/>
        </w:rPr>
      </w:pPr>
    </w:p>
    <w:p w:rsidR="00E8496E" w:rsidRPr="00D24F48" w:rsidRDefault="00E8496E" w:rsidP="00D24F48">
      <w:pPr>
        <w:jc w:val="center"/>
        <w:rPr>
          <w:sz w:val="28"/>
          <w:szCs w:val="28"/>
        </w:rPr>
      </w:pPr>
      <w:r w:rsidRPr="00D24F48">
        <w:rPr>
          <w:sz w:val="28"/>
          <w:szCs w:val="28"/>
        </w:rPr>
        <w:t xml:space="preserve">С инструкцией </w:t>
      </w:r>
      <w:proofErr w:type="gramStart"/>
      <w:r w:rsidRPr="00D24F48">
        <w:rPr>
          <w:sz w:val="28"/>
          <w:szCs w:val="28"/>
        </w:rPr>
        <w:t>ознакомлены</w:t>
      </w:r>
      <w:proofErr w:type="gramEnd"/>
      <w:r w:rsidRPr="00D24F48">
        <w:rPr>
          <w:sz w:val="28"/>
          <w:szCs w:val="28"/>
        </w:rPr>
        <w:t>:</w:t>
      </w:r>
    </w:p>
    <w:p w:rsidR="00E8496E" w:rsidRPr="00D24F48" w:rsidRDefault="00E8496E" w:rsidP="00D24F48">
      <w:pPr>
        <w:jc w:val="center"/>
        <w:rPr>
          <w:sz w:val="28"/>
          <w:szCs w:val="28"/>
        </w:rPr>
      </w:pPr>
      <w:r w:rsidRPr="00D24F48">
        <w:rPr>
          <w:sz w:val="28"/>
          <w:szCs w:val="28"/>
        </w:rPr>
        <w:lastRenderedPageBreak/>
        <w:t>_________</w:t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  <w:t>_________________</w:t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  <w:t xml:space="preserve">  «___»___________20_____г.</w:t>
      </w:r>
    </w:p>
    <w:p w:rsidR="00E8496E" w:rsidRPr="00D24F48" w:rsidRDefault="00E8496E" w:rsidP="00D24F48">
      <w:pPr>
        <w:jc w:val="center"/>
        <w:rPr>
          <w:sz w:val="28"/>
          <w:szCs w:val="28"/>
        </w:rPr>
      </w:pPr>
    </w:p>
    <w:p w:rsidR="00E8496E" w:rsidRPr="00D24F48" w:rsidRDefault="00E8496E" w:rsidP="00D24F48">
      <w:pPr>
        <w:jc w:val="center"/>
        <w:rPr>
          <w:sz w:val="28"/>
          <w:szCs w:val="28"/>
        </w:rPr>
      </w:pPr>
      <w:r w:rsidRPr="00D24F48">
        <w:rPr>
          <w:sz w:val="28"/>
          <w:szCs w:val="28"/>
        </w:rPr>
        <w:t>_________</w:t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  <w:t>_________________</w:t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  <w:t xml:space="preserve">  «___»___________20_____г.</w:t>
      </w:r>
    </w:p>
    <w:p w:rsidR="00E8496E" w:rsidRPr="00D24F48" w:rsidRDefault="00E8496E" w:rsidP="00D24F48">
      <w:pPr>
        <w:jc w:val="center"/>
        <w:rPr>
          <w:sz w:val="28"/>
          <w:szCs w:val="28"/>
        </w:rPr>
      </w:pPr>
    </w:p>
    <w:p w:rsidR="00E8496E" w:rsidRPr="00D24F48" w:rsidRDefault="00E8496E" w:rsidP="00D24F48">
      <w:pPr>
        <w:jc w:val="center"/>
        <w:rPr>
          <w:sz w:val="28"/>
          <w:szCs w:val="28"/>
        </w:rPr>
      </w:pPr>
      <w:r w:rsidRPr="00D24F48">
        <w:rPr>
          <w:sz w:val="28"/>
          <w:szCs w:val="28"/>
        </w:rPr>
        <w:t>_________</w:t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  <w:t>_________________</w:t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  <w:t xml:space="preserve">  «___»___________20_____г.</w:t>
      </w:r>
    </w:p>
    <w:p w:rsidR="00E8496E" w:rsidRPr="00D24F48" w:rsidRDefault="00E8496E" w:rsidP="00D24F48">
      <w:pPr>
        <w:jc w:val="center"/>
        <w:rPr>
          <w:sz w:val="28"/>
          <w:szCs w:val="28"/>
        </w:rPr>
      </w:pPr>
    </w:p>
    <w:p w:rsidR="00E8496E" w:rsidRPr="00D24F48" w:rsidRDefault="00E8496E" w:rsidP="00D24F48">
      <w:pPr>
        <w:jc w:val="center"/>
        <w:rPr>
          <w:sz w:val="28"/>
          <w:szCs w:val="28"/>
        </w:rPr>
      </w:pPr>
      <w:r w:rsidRPr="00D24F48">
        <w:rPr>
          <w:sz w:val="28"/>
          <w:szCs w:val="28"/>
        </w:rPr>
        <w:t>_________</w:t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  <w:t>_________________</w:t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  <w:t xml:space="preserve">  «___»___________20_____г.</w:t>
      </w:r>
    </w:p>
    <w:p w:rsidR="00E8496E" w:rsidRPr="00D24F48" w:rsidRDefault="00E8496E" w:rsidP="00D24F48">
      <w:pPr>
        <w:jc w:val="center"/>
        <w:rPr>
          <w:sz w:val="28"/>
          <w:szCs w:val="28"/>
        </w:rPr>
      </w:pPr>
    </w:p>
    <w:p w:rsidR="00E8496E" w:rsidRPr="00D24F48" w:rsidRDefault="00E8496E" w:rsidP="00D24F48">
      <w:pPr>
        <w:jc w:val="center"/>
        <w:rPr>
          <w:sz w:val="28"/>
          <w:szCs w:val="28"/>
        </w:rPr>
      </w:pPr>
      <w:r w:rsidRPr="00D24F48">
        <w:rPr>
          <w:sz w:val="28"/>
          <w:szCs w:val="28"/>
        </w:rPr>
        <w:t>_________</w:t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  <w:t>_________________</w:t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  <w:t xml:space="preserve">  «___»___________20_____г.</w:t>
      </w:r>
    </w:p>
    <w:p w:rsidR="00E8496E" w:rsidRPr="00D24F48" w:rsidRDefault="00E8496E" w:rsidP="00D24F48">
      <w:pPr>
        <w:jc w:val="center"/>
        <w:rPr>
          <w:sz w:val="28"/>
          <w:szCs w:val="28"/>
        </w:rPr>
      </w:pPr>
    </w:p>
    <w:p w:rsidR="00E8496E" w:rsidRPr="00D24F48" w:rsidRDefault="00E8496E" w:rsidP="00D24F48">
      <w:pPr>
        <w:jc w:val="center"/>
        <w:rPr>
          <w:sz w:val="28"/>
          <w:szCs w:val="28"/>
        </w:rPr>
      </w:pPr>
      <w:r w:rsidRPr="00D24F48">
        <w:rPr>
          <w:sz w:val="28"/>
          <w:szCs w:val="28"/>
        </w:rPr>
        <w:t>_________</w:t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  <w:t>_________________</w:t>
      </w:r>
      <w:r w:rsidRPr="00D24F48">
        <w:rPr>
          <w:sz w:val="28"/>
          <w:szCs w:val="28"/>
        </w:rPr>
        <w:tab/>
      </w:r>
      <w:r w:rsidRPr="00D24F48">
        <w:rPr>
          <w:sz w:val="28"/>
          <w:szCs w:val="28"/>
        </w:rPr>
        <w:tab/>
        <w:t xml:space="preserve">  «___»___________20_____г.</w:t>
      </w:r>
    </w:p>
    <w:p w:rsidR="00E8496E" w:rsidRPr="00D24F48" w:rsidRDefault="00E8496E" w:rsidP="00D24F48">
      <w:pPr>
        <w:rPr>
          <w:sz w:val="28"/>
          <w:szCs w:val="28"/>
        </w:rPr>
      </w:pPr>
    </w:p>
    <w:p w:rsidR="00E8496E" w:rsidRPr="00D24F48" w:rsidRDefault="00E8496E" w:rsidP="00D24F48">
      <w:pPr>
        <w:rPr>
          <w:sz w:val="28"/>
          <w:szCs w:val="28"/>
        </w:rPr>
      </w:pPr>
    </w:p>
    <w:p w:rsidR="00E8496E" w:rsidRPr="00D24F48" w:rsidRDefault="00E8496E" w:rsidP="00D24F48">
      <w:pPr>
        <w:rPr>
          <w:sz w:val="28"/>
          <w:szCs w:val="28"/>
          <w:lang w:val="kk-KZ"/>
        </w:rPr>
      </w:pPr>
    </w:p>
    <w:p w:rsidR="00E8496E" w:rsidRDefault="00E8496E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D24F48" w:rsidRDefault="00D24F48" w:rsidP="00D24F48">
      <w:pPr>
        <w:rPr>
          <w:sz w:val="28"/>
          <w:szCs w:val="28"/>
          <w:lang w:val="kk-KZ"/>
        </w:rPr>
      </w:pPr>
    </w:p>
    <w:p w:rsidR="0006037E" w:rsidRPr="00D24F48" w:rsidRDefault="0006037E" w:rsidP="00D24F48">
      <w:pPr>
        <w:rPr>
          <w:sz w:val="28"/>
          <w:szCs w:val="28"/>
        </w:rPr>
      </w:pPr>
    </w:p>
    <w:sectPr w:rsidR="0006037E" w:rsidRPr="00D24F48" w:rsidSect="00060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75622"/>
    <w:multiLevelType w:val="hybridMultilevel"/>
    <w:tmpl w:val="335CA50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63B7747"/>
    <w:multiLevelType w:val="multilevel"/>
    <w:tmpl w:val="56AA2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7639DB"/>
    <w:multiLevelType w:val="multilevel"/>
    <w:tmpl w:val="71DED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F8798A"/>
    <w:multiLevelType w:val="multilevel"/>
    <w:tmpl w:val="D3341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E8496E"/>
    <w:rsid w:val="0006037E"/>
    <w:rsid w:val="000C0A2D"/>
    <w:rsid w:val="001C5057"/>
    <w:rsid w:val="001E11AF"/>
    <w:rsid w:val="001F5548"/>
    <w:rsid w:val="00224034"/>
    <w:rsid w:val="002D157C"/>
    <w:rsid w:val="004B6E33"/>
    <w:rsid w:val="00787D11"/>
    <w:rsid w:val="008323FA"/>
    <w:rsid w:val="0084010F"/>
    <w:rsid w:val="00B709F1"/>
    <w:rsid w:val="00D24F48"/>
    <w:rsid w:val="00D567EB"/>
    <w:rsid w:val="00D91E31"/>
    <w:rsid w:val="00E215F4"/>
    <w:rsid w:val="00E8496E"/>
    <w:rsid w:val="00F13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9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9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96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4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1061</Words>
  <Characters>6053</Characters>
  <Application>Microsoft Office Word</Application>
  <DocSecurity>0</DocSecurity>
  <Lines>50</Lines>
  <Paragraphs>14</Paragraphs>
  <ScaleCrop>false</ScaleCrop>
  <Company/>
  <LinksUpToDate>false</LinksUpToDate>
  <CharactersWithSpaces>7100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Home</cp:lastModifiedBy>
  <cp:revision>14</cp:revision>
  <dcterms:created xsi:type="dcterms:W3CDTF">2014-11-13T12:00:00Z</dcterms:created>
  <dcterms:modified xsi:type="dcterms:W3CDTF">2015-03-10T13:38:00Z</dcterms:modified>
</cp:coreProperties>
</file>